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85F" w:rsidRDefault="002A2D39" w:rsidP="002A2D39">
      <w:pPr>
        <w:jc w:val="both"/>
        <w:rPr>
          <w:rFonts w:ascii="Arial" w:hAnsi="Arial" w:cs="Arial"/>
          <w:lang w:val="sr-Latn-CS"/>
        </w:rPr>
      </w:pPr>
      <w:r w:rsidRPr="002A2D39">
        <w:rPr>
          <w:rFonts w:ascii="Arial" w:hAnsi="Arial" w:cs="Arial"/>
        </w:rPr>
        <w:t xml:space="preserve">Na </w:t>
      </w:r>
      <w:proofErr w:type="spellStart"/>
      <w:r w:rsidRPr="002A2D39">
        <w:rPr>
          <w:rFonts w:ascii="Arial" w:hAnsi="Arial" w:cs="Arial"/>
        </w:rPr>
        <w:t>osnovu</w:t>
      </w:r>
      <w:proofErr w:type="spellEnd"/>
      <w:r w:rsidRPr="002A2D39">
        <w:rPr>
          <w:rFonts w:ascii="Arial" w:hAnsi="Arial" w:cs="Arial"/>
        </w:rPr>
        <w:t xml:space="preserve"> </w:t>
      </w:r>
      <w:r w:rsidRPr="002A2D39">
        <w:rPr>
          <w:rFonts w:ascii="Arial" w:hAnsi="Arial" w:cs="Arial"/>
          <w:lang w:val="sr-Latn-CS"/>
        </w:rPr>
        <w:t>člana 46 stav 1 tačka 2 Statuta opštine Bijelo Polje</w:t>
      </w:r>
      <w:r>
        <w:rPr>
          <w:rFonts w:ascii="Arial" w:hAnsi="Arial" w:cs="Arial"/>
          <w:lang w:val="sr-Latn-CS"/>
        </w:rPr>
        <w:t xml:space="preserve"> („Sl.list CG-opštinski propisi“, br.19/18),</w:t>
      </w:r>
      <w:r w:rsidR="005F1429">
        <w:rPr>
          <w:rFonts w:ascii="Arial" w:hAnsi="Arial" w:cs="Arial"/>
          <w:lang w:val="sr-Latn-CS"/>
        </w:rPr>
        <w:t xml:space="preserve"> </w:t>
      </w:r>
      <w:r w:rsidR="00913BF4">
        <w:rPr>
          <w:rFonts w:ascii="Arial" w:hAnsi="Arial" w:cs="Arial"/>
          <w:lang w:val="sr-Latn-CS"/>
        </w:rPr>
        <w:t>Skupština opštine Bijelo P</w:t>
      </w:r>
      <w:r>
        <w:rPr>
          <w:rFonts w:ascii="Arial" w:hAnsi="Arial" w:cs="Arial"/>
          <w:lang w:val="sr-Latn-CS"/>
        </w:rPr>
        <w:t xml:space="preserve">olje </w:t>
      </w:r>
      <w:proofErr w:type="gramStart"/>
      <w:r>
        <w:rPr>
          <w:rFonts w:ascii="Arial" w:hAnsi="Arial" w:cs="Arial"/>
          <w:lang w:val="sr-Latn-CS"/>
        </w:rPr>
        <w:t>na</w:t>
      </w:r>
      <w:proofErr w:type="gramEnd"/>
      <w:r>
        <w:rPr>
          <w:rFonts w:ascii="Arial" w:hAnsi="Arial" w:cs="Arial"/>
          <w:lang w:val="sr-Latn-CS"/>
        </w:rPr>
        <w:t xml:space="preserve"> sjedn</w:t>
      </w:r>
      <w:r w:rsidR="00512B0D">
        <w:rPr>
          <w:rFonts w:ascii="Arial" w:hAnsi="Arial" w:cs="Arial"/>
          <w:lang w:val="sr-Latn-CS"/>
        </w:rPr>
        <w:t>ici održanoj dana 26.12.</w:t>
      </w:r>
      <w:r w:rsidR="00261E1C">
        <w:rPr>
          <w:rFonts w:ascii="Arial" w:hAnsi="Arial" w:cs="Arial"/>
          <w:lang w:val="sr-Latn-CS"/>
        </w:rPr>
        <w:t>2019</w:t>
      </w:r>
      <w:r>
        <w:rPr>
          <w:rFonts w:ascii="Arial" w:hAnsi="Arial" w:cs="Arial"/>
          <w:lang w:val="sr-Latn-CS"/>
        </w:rPr>
        <w:t>.godine, donijela je</w:t>
      </w:r>
    </w:p>
    <w:p w:rsidR="005F1429" w:rsidRDefault="005F1429" w:rsidP="002A2D39">
      <w:pPr>
        <w:jc w:val="both"/>
        <w:rPr>
          <w:rFonts w:ascii="Arial" w:hAnsi="Arial" w:cs="Arial"/>
          <w:lang w:val="sr-Latn-CS"/>
        </w:rPr>
      </w:pPr>
    </w:p>
    <w:p w:rsidR="002A2D39" w:rsidRDefault="002A2D39" w:rsidP="002A2D39">
      <w:pPr>
        <w:jc w:val="both"/>
        <w:rPr>
          <w:rFonts w:ascii="Arial" w:hAnsi="Arial" w:cs="Arial"/>
          <w:lang w:val="sr-Latn-CS"/>
        </w:rPr>
      </w:pPr>
    </w:p>
    <w:p w:rsidR="002A2D39" w:rsidRPr="00176A69" w:rsidRDefault="002A2D39" w:rsidP="002A2D39">
      <w:pPr>
        <w:jc w:val="center"/>
        <w:rPr>
          <w:rFonts w:ascii="Arial" w:hAnsi="Arial" w:cs="Arial"/>
          <w:b/>
          <w:sz w:val="24"/>
          <w:szCs w:val="24"/>
          <w:lang w:val="sr-Latn-CS"/>
        </w:rPr>
      </w:pPr>
      <w:r w:rsidRPr="00176A69">
        <w:rPr>
          <w:rFonts w:ascii="Arial" w:hAnsi="Arial" w:cs="Arial"/>
          <w:b/>
          <w:sz w:val="24"/>
          <w:szCs w:val="24"/>
          <w:lang w:val="sr-Latn-CS"/>
        </w:rPr>
        <w:t xml:space="preserve">O D L U K U </w:t>
      </w:r>
    </w:p>
    <w:p w:rsidR="002A2D39" w:rsidRPr="00176A69" w:rsidRDefault="003A4F01" w:rsidP="002A2D39">
      <w:pPr>
        <w:jc w:val="center"/>
        <w:rPr>
          <w:rFonts w:ascii="Arial" w:hAnsi="Arial" w:cs="Arial"/>
          <w:b/>
          <w:sz w:val="24"/>
          <w:szCs w:val="24"/>
          <w:lang w:val="sr-Latn-CS"/>
        </w:rPr>
      </w:pPr>
      <w:r w:rsidRPr="00176A69">
        <w:rPr>
          <w:rFonts w:ascii="Arial" w:hAnsi="Arial" w:cs="Arial"/>
          <w:b/>
          <w:sz w:val="24"/>
          <w:szCs w:val="24"/>
          <w:lang w:val="sr-Latn-CS"/>
        </w:rPr>
        <w:t>o</w:t>
      </w:r>
      <w:r w:rsidR="002A2D39" w:rsidRPr="00176A69">
        <w:rPr>
          <w:rFonts w:ascii="Arial" w:hAnsi="Arial" w:cs="Arial"/>
          <w:b/>
          <w:sz w:val="24"/>
          <w:szCs w:val="24"/>
          <w:lang w:val="sr-Latn-CS"/>
        </w:rPr>
        <w:t xml:space="preserve"> donošenju </w:t>
      </w:r>
      <w:r w:rsidR="00176A69" w:rsidRPr="00176A69">
        <w:rPr>
          <w:rFonts w:ascii="Arial" w:hAnsi="Arial" w:cs="Arial"/>
          <w:b/>
          <w:sz w:val="24"/>
          <w:szCs w:val="24"/>
          <w:lang w:val="sr-Latn-CS"/>
        </w:rPr>
        <w:t xml:space="preserve">Lokalnog </w:t>
      </w:r>
      <w:r w:rsidR="00512B0D">
        <w:rPr>
          <w:rFonts w:ascii="Arial" w:hAnsi="Arial" w:cs="Arial"/>
          <w:b/>
          <w:sz w:val="24"/>
          <w:szCs w:val="24"/>
          <w:lang w:val="sr-Latn-CS"/>
        </w:rPr>
        <w:t xml:space="preserve">akcionog </w:t>
      </w:r>
      <w:r w:rsidR="00176A69" w:rsidRPr="00176A69">
        <w:rPr>
          <w:rFonts w:ascii="Arial" w:hAnsi="Arial" w:cs="Arial"/>
          <w:b/>
          <w:sz w:val="24"/>
          <w:szCs w:val="24"/>
          <w:lang w:val="sr-Latn-CS"/>
        </w:rPr>
        <w:t>plana</w:t>
      </w:r>
      <w:r w:rsidRPr="00176A69">
        <w:rPr>
          <w:rFonts w:ascii="Arial" w:hAnsi="Arial" w:cs="Arial"/>
          <w:b/>
          <w:sz w:val="24"/>
          <w:szCs w:val="24"/>
          <w:lang w:val="sr-Latn-CS"/>
        </w:rPr>
        <w:t xml:space="preserve"> za </w:t>
      </w:r>
      <w:r w:rsidR="00512B0D">
        <w:rPr>
          <w:rFonts w:ascii="Arial" w:hAnsi="Arial" w:cs="Arial"/>
          <w:b/>
          <w:sz w:val="24"/>
          <w:szCs w:val="24"/>
          <w:lang w:val="sr-Latn-CS"/>
        </w:rPr>
        <w:t>mlade za 2020-2021</w:t>
      </w:r>
      <w:r w:rsidR="00176A69" w:rsidRPr="00176A69">
        <w:rPr>
          <w:rFonts w:ascii="Arial" w:hAnsi="Arial" w:cs="Arial"/>
          <w:b/>
          <w:sz w:val="24"/>
          <w:szCs w:val="24"/>
          <w:lang w:val="sr-Latn-CS"/>
        </w:rPr>
        <w:t>.godinu</w:t>
      </w:r>
    </w:p>
    <w:p w:rsidR="005F1429" w:rsidRDefault="005F1429" w:rsidP="002A2D39">
      <w:pPr>
        <w:jc w:val="center"/>
        <w:rPr>
          <w:rFonts w:ascii="Arial" w:hAnsi="Arial" w:cs="Arial"/>
          <w:b/>
          <w:lang w:val="sr-Latn-CS"/>
        </w:rPr>
      </w:pPr>
    </w:p>
    <w:p w:rsidR="005F1429" w:rsidRDefault="005F1429" w:rsidP="002A2D39"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Član 1</w:t>
      </w:r>
    </w:p>
    <w:p w:rsidR="005F1429" w:rsidRDefault="005F1429" w:rsidP="005F1429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Donosi se Lokalni </w:t>
      </w:r>
      <w:r w:rsidR="00176A69">
        <w:rPr>
          <w:rFonts w:ascii="Arial" w:hAnsi="Arial" w:cs="Arial"/>
          <w:lang w:val="sr-Latn-CS"/>
        </w:rPr>
        <w:t>akcioni plan</w:t>
      </w:r>
      <w:r w:rsidRPr="005F1429">
        <w:rPr>
          <w:rFonts w:ascii="Arial" w:hAnsi="Arial" w:cs="Arial"/>
          <w:lang w:val="sr-Latn-CS"/>
        </w:rPr>
        <w:t xml:space="preserve"> za </w:t>
      </w:r>
      <w:r w:rsidR="00512B0D">
        <w:rPr>
          <w:rFonts w:ascii="Arial" w:hAnsi="Arial" w:cs="Arial"/>
          <w:lang w:val="sr-Latn-CS"/>
        </w:rPr>
        <w:t>mlade za 2020-2021</w:t>
      </w:r>
      <w:r w:rsidR="00176A69">
        <w:rPr>
          <w:rFonts w:ascii="Arial" w:hAnsi="Arial" w:cs="Arial"/>
          <w:lang w:val="sr-Latn-CS"/>
        </w:rPr>
        <w:t>.godinu</w:t>
      </w:r>
      <w:r>
        <w:rPr>
          <w:rFonts w:ascii="Arial" w:hAnsi="Arial" w:cs="Arial"/>
          <w:lang w:val="sr-Latn-CS"/>
        </w:rPr>
        <w:t>.</w:t>
      </w:r>
    </w:p>
    <w:p w:rsidR="001C0516" w:rsidRDefault="001C0516" w:rsidP="005F1429">
      <w:pPr>
        <w:jc w:val="both"/>
        <w:rPr>
          <w:rFonts w:ascii="Arial" w:hAnsi="Arial" w:cs="Arial"/>
          <w:lang w:val="sr-Latn-CS"/>
        </w:rPr>
      </w:pPr>
    </w:p>
    <w:p w:rsidR="005F1429" w:rsidRDefault="005F1429" w:rsidP="005F1429"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Član 2 </w:t>
      </w:r>
    </w:p>
    <w:p w:rsidR="005F1429" w:rsidRDefault="00572746" w:rsidP="005F1429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Sastavni dio ove Odluke je L</w:t>
      </w:r>
      <w:r w:rsidR="005F1429">
        <w:rPr>
          <w:rFonts w:ascii="Arial" w:hAnsi="Arial" w:cs="Arial"/>
          <w:lang w:val="sr-Latn-CS"/>
        </w:rPr>
        <w:t>okalni plan iz člana 1 Odluke.</w:t>
      </w:r>
    </w:p>
    <w:p w:rsidR="005F1429" w:rsidRDefault="005F1429" w:rsidP="005F1429">
      <w:pPr>
        <w:jc w:val="both"/>
        <w:rPr>
          <w:rFonts w:ascii="Arial" w:hAnsi="Arial" w:cs="Arial"/>
          <w:lang w:val="sr-Latn-CS"/>
        </w:rPr>
      </w:pPr>
    </w:p>
    <w:p w:rsidR="005F1429" w:rsidRDefault="005F1429" w:rsidP="005F1429"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Član 3</w:t>
      </w:r>
    </w:p>
    <w:p w:rsidR="005F1429" w:rsidRDefault="005F1429" w:rsidP="005F1429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Ova Odluka stupa na snagu osmog dana od objavljivanja u Službenom listu Crne Gore-opštinski propisi.</w:t>
      </w:r>
    </w:p>
    <w:p w:rsidR="005F1429" w:rsidRDefault="005F1429" w:rsidP="005F1429">
      <w:pPr>
        <w:jc w:val="both"/>
        <w:rPr>
          <w:rFonts w:ascii="Arial" w:hAnsi="Arial" w:cs="Arial"/>
          <w:lang w:val="sr-Latn-CS"/>
        </w:rPr>
      </w:pPr>
    </w:p>
    <w:p w:rsidR="005F1429" w:rsidRDefault="005F1429" w:rsidP="005F1429">
      <w:pPr>
        <w:jc w:val="both"/>
        <w:rPr>
          <w:rFonts w:ascii="Arial" w:hAnsi="Arial" w:cs="Arial"/>
          <w:lang w:val="sr-Latn-CS"/>
        </w:rPr>
      </w:pPr>
    </w:p>
    <w:p w:rsidR="005F1429" w:rsidRDefault="005F1429" w:rsidP="005F1429">
      <w:pPr>
        <w:jc w:val="both"/>
        <w:rPr>
          <w:rFonts w:ascii="Arial" w:hAnsi="Arial" w:cs="Arial"/>
          <w:lang w:val="sr-Latn-CS"/>
        </w:rPr>
      </w:pPr>
    </w:p>
    <w:p w:rsidR="005F1429" w:rsidRDefault="005F1429" w:rsidP="005F1429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Broj:</w:t>
      </w:r>
    </w:p>
    <w:p w:rsidR="005F1429" w:rsidRDefault="001C0516" w:rsidP="005F1429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Bijelo Polje,</w:t>
      </w:r>
      <w:r w:rsidR="00386FEB">
        <w:rPr>
          <w:rFonts w:ascii="Arial" w:hAnsi="Arial" w:cs="Arial"/>
          <w:lang w:val="sr-Latn-CS"/>
        </w:rPr>
        <w:t xml:space="preserve"> </w:t>
      </w:r>
      <w:r w:rsidR="00512B0D">
        <w:rPr>
          <w:rFonts w:ascii="Arial" w:hAnsi="Arial" w:cs="Arial"/>
          <w:lang w:val="sr-Latn-CS"/>
        </w:rPr>
        <w:t xml:space="preserve">26.12. </w:t>
      </w:r>
      <w:r>
        <w:rPr>
          <w:rFonts w:ascii="Arial" w:hAnsi="Arial" w:cs="Arial"/>
          <w:lang w:val="sr-Latn-CS"/>
        </w:rPr>
        <w:t>2019</w:t>
      </w:r>
      <w:r w:rsidR="005F1429">
        <w:rPr>
          <w:rFonts w:ascii="Arial" w:hAnsi="Arial" w:cs="Arial"/>
          <w:lang w:val="sr-Latn-CS"/>
        </w:rPr>
        <w:t>.godine</w:t>
      </w:r>
      <w:r w:rsidR="00386FEB">
        <w:rPr>
          <w:rFonts w:ascii="Arial" w:hAnsi="Arial" w:cs="Arial"/>
          <w:lang w:val="sr-Latn-CS"/>
        </w:rPr>
        <w:t>.</w:t>
      </w:r>
    </w:p>
    <w:p w:rsidR="005F1429" w:rsidRPr="005F1429" w:rsidRDefault="005F1429" w:rsidP="005F1429">
      <w:pPr>
        <w:jc w:val="both"/>
        <w:rPr>
          <w:rFonts w:ascii="Arial" w:hAnsi="Arial" w:cs="Arial"/>
          <w:b/>
          <w:lang w:val="sr-Latn-CS"/>
        </w:rPr>
      </w:pPr>
    </w:p>
    <w:p w:rsidR="005F1429" w:rsidRDefault="005F1429" w:rsidP="005F1429">
      <w:pPr>
        <w:jc w:val="center"/>
        <w:rPr>
          <w:rFonts w:ascii="Arial" w:hAnsi="Arial" w:cs="Arial"/>
          <w:b/>
          <w:lang w:val="sr-Latn-CS"/>
        </w:rPr>
      </w:pPr>
      <w:r w:rsidRPr="005F1429">
        <w:rPr>
          <w:rFonts w:ascii="Arial" w:hAnsi="Arial" w:cs="Arial"/>
          <w:b/>
          <w:lang w:val="sr-Latn-CS"/>
        </w:rPr>
        <w:t>SKUPŠTINA OPŠTINE BIJELO POLJE</w:t>
      </w:r>
    </w:p>
    <w:p w:rsidR="005F1429" w:rsidRDefault="005F1429" w:rsidP="005F1429">
      <w:pPr>
        <w:jc w:val="right"/>
        <w:rPr>
          <w:rFonts w:ascii="Arial" w:hAnsi="Arial" w:cs="Arial"/>
          <w:b/>
          <w:lang w:val="sr-Latn-CS"/>
        </w:rPr>
      </w:pPr>
    </w:p>
    <w:p w:rsidR="005F1429" w:rsidRDefault="005F1429" w:rsidP="005F1429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      PREDSJEDNIK,</w:t>
      </w:r>
    </w:p>
    <w:p w:rsidR="005F1429" w:rsidRPr="005F1429" w:rsidRDefault="005F1429" w:rsidP="005F1429">
      <w:pPr>
        <w:jc w:val="right"/>
        <w:rPr>
          <w:rFonts w:ascii="Arial" w:hAnsi="Arial" w:cs="Arial"/>
          <w:lang w:val="sr-Latn-CS"/>
        </w:rPr>
      </w:pPr>
      <w:r w:rsidRPr="005F1429">
        <w:rPr>
          <w:rFonts w:ascii="Arial" w:hAnsi="Arial" w:cs="Arial"/>
          <w:lang w:val="sr-Latn-CS"/>
        </w:rPr>
        <w:t>Abaz Dizdarević,s.r.</w:t>
      </w:r>
    </w:p>
    <w:sectPr w:rsidR="005F1429" w:rsidRPr="005F1429" w:rsidSect="00EB18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2A2D39"/>
    <w:rsid w:val="00176A69"/>
    <w:rsid w:val="001C0516"/>
    <w:rsid w:val="00261E1C"/>
    <w:rsid w:val="002A2D39"/>
    <w:rsid w:val="0038268C"/>
    <w:rsid w:val="00386FEB"/>
    <w:rsid w:val="003A4F01"/>
    <w:rsid w:val="00512B0D"/>
    <w:rsid w:val="00572746"/>
    <w:rsid w:val="005A06D4"/>
    <w:rsid w:val="005F1429"/>
    <w:rsid w:val="00913BF4"/>
    <w:rsid w:val="00B30D19"/>
    <w:rsid w:val="00DC3E2E"/>
    <w:rsid w:val="00EB1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8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SOBP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Miloš</dc:creator>
  <cp:keywords/>
  <dc:description/>
  <cp:lastModifiedBy>Miloš</cp:lastModifiedBy>
  <cp:revision>8</cp:revision>
  <cp:lastPrinted>2018-10-19T07:00:00Z</cp:lastPrinted>
  <dcterms:created xsi:type="dcterms:W3CDTF">2018-10-19T06:02:00Z</dcterms:created>
  <dcterms:modified xsi:type="dcterms:W3CDTF">2019-12-16T12:14:00Z</dcterms:modified>
</cp:coreProperties>
</file>